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5A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39660"/>
            <wp:effectExtent l="0" t="0" r="7620" b="8890"/>
            <wp:docPr id="1" name="图片 1" descr="37a90a3e465033edeae1f4fd35bd2f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a90a3e465033edeae1f4fd35bd2f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41870"/>
            <wp:effectExtent l="0" t="0" r="4445" b="11430"/>
            <wp:docPr id="2" name="图片 2" descr="28cb1ab66f9a413be7bae94081710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cb1ab66f9a413be7bae94081710a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4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2025-11-11T01:36:59Z</dcterms:created>
  <dc:creator>Administrator</dc:creator>
  <cp:lastModifiedBy>*</cp:lastModifiedBy>
  <dcterms:modified xsi:type="dcterms:W3CDTF">2025-11-11T01:38:20Z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eyJoZGlkIjoiYjA4NjQ3YzcwN2Q1M2FlZTg2MDg3ZGI5MGQ5ZmVkZDYiLCJ1c2VySWQiOiI3NTE2NjU3NDcifQ==</vt:lpwstr>
  </property>
  <property fmtid="{D5CDD505-2E9C-101B-9397-08002B2CF9AE}" pid="4" name="ICV">
    <vt:lpwstr>B85FBFECA0F04A0CB15BE2A831E34031_12</vt:lpwstr>
  </property>
</Properties>
</file>